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0056" w:rsidRDefault="00C7495B" w:rsidP="004F5B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</w:t>
      </w:r>
    </w:p>
    <w:p w:rsidR="00897F93" w:rsidRDefault="00000056" w:rsidP="00897F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</w:t>
      </w:r>
      <w:r w:rsidR="00AD04F6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</w:t>
      </w:r>
    </w:p>
    <w:p w:rsidR="00C664E7" w:rsidRDefault="00315B67" w:rsidP="00897F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«БУЛУМ</w:t>
      </w:r>
      <w:r w:rsidR="00AD04F6">
        <w:rPr>
          <w:rFonts w:ascii="Times New Roman" w:hAnsi="Times New Roman" w:cs="Times New Roman"/>
          <w:b/>
          <w:sz w:val="28"/>
          <w:szCs w:val="28"/>
        </w:rPr>
        <w:t>СКОЕ</w:t>
      </w:r>
      <w:r w:rsidR="00C664E7" w:rsidRPr="00E128CF">
        <w:rPr>
          <w:rFonts w:ascii="Times New Roman" w:hAnsi="Times New Roman" w:cs="Times New Roman"/>
          <w:b/>
          <w:sz w:val="28"/>
          <w:szCs w:val="28"/>
        </w:rPr>
        <w:t>»</w:t>
      </w:r>
    </w:p>
    <w:p w:rsidR="004F5B93" w:rsidRPr="009D1714" w:rsidRDefault="004F5B93" w:rsidP="00897F9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4FD6" w:rsidRDefault="00897F93" w:rsidP="00574FD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C664E7" w:rsidRPr="004F5B93" w:rsidRDefault="00C664E7" w:rsidP="00574FD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5B93">
        <w:rPr>
          <w:rFonts w:ascii="Times New Roman" w:hAnsi="Times New Roman" w:cs="Times New Roman"/>
          <w:sz w:val="28"/>
          <w:szCs w:val="28"/>
        </w:rPr>
        <w:t>с.</w:t>
      </w:r>
      <w:r w:rsidR="00315B67">
        <w:rPr>
          <w:rFonts w:ascii="Times New Roman" w:hAnsi="Times New Roman" w:cs="Times New Roman"/>
          <w:sz w:val="28"/>
          <w:szCs w:val="28"/>
        </w:rPr>
        <w:t>Булум</w:t>
      </w:r>
    </w:p>
    <w:p w:rsidR="00C664E7" w:rsidRDefault="00455B8D" w:rsidP="00C664E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«01</w:t>
      </w:r>
      <w:r w:rsidR="004F5B93" w:rsidRPr="004F5B93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>марта</w:t>
      </w:r>
      <w:r w:rsidR="004F5B93">
        <w:rPr>
          <w:rFonts w:ascii="Times New Roman" w:hAnsi="Times New Roman" w:cs="Times New Roman"/>
          <w:sz w:val="28"/>
          <w:szCs w:val="28"/>
        </w:rPr>
        <w:t xml:space="preserve"> </w:t>
      </w:r>
      <w:r w:rsidR="00000056">
        <w:rPr>
          <w:rFonts w:ascii="Times New Roman" w:hAnsi="Times New Roman" w:cs="Times New Roman"/>
          <w:sz w:val="28"/>
          <w:szCs w:val="28"/>
        </w:rPr>
        <w:t>2024</w:t>
      </w:r>
      <w:r w:rsidR="00C664E7" w:rsidRPr="004F5B93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</w:t>
      </w:r>
      <w:r w:rsidR="00574FD6" w:rsidRPr="004F5B93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>
        <w:rPr>
          <w:rFonts w:ascii="Times New Roman" w:hAnsi="Times New Roman" w:cs="Times New Roman"/>
          <w:sz w:val="28"/>
          <w:szCs w:val="28"/>
        </w:rPr>
        <w:t>№  73</w:t>
      </w:r>
    </w:p>
    <w:p w:rsidR="00C664E7" w:rsidRDefault="00C664E7" w:rsidP="00C664E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64E7" w:rsidRDefault="002E3081" w:rsidP="000722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и </w:t>
      </w:r>
      <w:r w:rsidR="003354B7">
        <w:rPr>
          <w:rFonts w:ascii="Times New Roman" w:hAnsi="Times New Roman" w:cs="Times New Roman"/>
          <w:b/>
          <w:sz w:val="28"/>
          <w:szCs w:val="28"/>
        </w:rPr>
        <w:t xml:space="preserve"> дополнений в </w:t>
      </w:r>
      <w:r w:rsidR="000722EC">
        <w:rPr>
          <w:rFonts w:ascii="Times New Roman" w:hAnsi="Times New Roman" w:cs="Times New Roman"/>
          <w:b/>
          <w:sz w:val="28"/>
          <w:szCs w:val="28"/>
        </w:rPr>
        <w:t>решение Совета</w:t>
      </w:r>
      <w:r w:rsidR="003B0DC0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«Булум</w:t>
      </w:r>
      <w:r w:rsidR="00D95136">
        <w:rPr>
          <w:rFonts w:ascii="Times New Roman" w:hAnsi="Times New Roman" w:cs="Times New Roman"/>
          <w:b/>
          <w:sz w:val="28"/>
          <w:szCs w:val="28"/>
        </w:rPr>
        <w:t>ское» № 65</w:t>
      </w:r>
      <w:r w:rsidR="000722EC">
        <w:rPr>
          <w:rFonts w:ascii="Times New Roman" w:hAnsi="Times New Roman" w:cs="Times New Roman"/>
          <w:b/>
          <w:sz w:val="28"/>
          <w:szCs w:val="28"/>
        </w:rPr>
        <w:t xml:space="preserve"> от 28 декаб</w:t>
      </w:r>
      <w:r>
        <w:rPr>
          <w:rFonts w:ascii="Times New Roman" w:hAnsi="Times New Roman" w:cs="Times New Roman"/>
          <w:b/>
          <w:sz w:val="28"/>
          <w:szCs w:val="28"/>
        </w:rPr>
        <w:t xml:space="preserve">ря 2023 года </w:t>
      </w:r>
      <w:r w:rsidR="000722EC">
        <w:rPr>
          <w:rFonts w:ascii="Times New Roman" w:hAnsi="Times New Roman" w:cs="Times New Roman"/>
          <w:b/>
          <w:sz w:val="28"/>
          <w:szCs w:val="28"/>
        </w:rPr>
        <w:t>«Об утверждении Положения об оплате труда работников</w:t>
      </w:r>
      <w:r w:rsidR="003B0DC0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«Булум</w:t>
      </w:r>
      <w:r w:rsidR="000722EC">
        <w:rPr>
          <w:rFonts w:ascii="Times New Roman" w:hAnsi="Times New Roman" w:cs="Times New Roman"/>
          <w:b/>
          <w:sz w:val="28"/>
          <w:szCs w:val="28"/>
        </w:rPr>
        <w:t>ское» муниципального района  «Оловяннинский район»</w:t>
      </w:r>
    </w:p>
    <w:p w:rsidR="000722EC" w:rsidRDefault="000722EC" w:rsidP="000722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582E" w:rsidRDefault="001F582E" w:rsidP="000722E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На основании части 2 статьи 53 Федерального закона от 06 октября 2003 года № 131-ФЗ «Об общих принципах организации местного самоуправления</w:t>
      </w:r>
      <w:r w:rsidR="00513DFC">
        <w:rPr>
          <w:rFonts w:ascii="Times New Roman" w:hAnsi="Times New Roman" w:cs="Times New Roman"/>
          <w:color w:val="000000"/>
          <w:sz w:val="28"/>
          <w:szCs w:val="28"/>
        </w:rPr>
        <w:t xml:space="preserve"> в Российской Федерации, статьи 2 </w:t>
      </w:r>
      <w:r>
        <w:rPr>
          <w:rFonts w:ascii="Times New Roman" w:hAnsi="Times New Roman" w:cs="Times New Roman"/>
          <w:color w:val="000000"/>
          <w:sz w:val="28"/>
          <w:szCs w:val="28"/>
        </w:rPr>
        <w:t>Закона Забайкальского края от 25 октября 2023 года № 2239-ЗЗК «О дальнейшем  обеспечении роста заработной платы в Забайкальском крае и о внесении изменений в отдельные законы Забайкальского края»,</w:t>
      </w:r>
      <w:r w:rsidR="006B56B5">
        <w:rPr>
          <w:rFonts w:ascii="Times New Roman" w:hAnsi="Times New Roman" w:cs="Times New Roman"/>
          <w:color w:val="000000"/>
          <w:sz w:val="28"/>
          <w:szCs w:val="28"/>
        </w:rPr>
        <w:t xml:space="preserve"> в соответствии со ст.ст.236,256 Трудового кодекса Российской Федерации,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Совет</w:t>
      </w:r>
      <w:r w:rsidR="003B0DC0"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 «Булум</w:t>
      </w:r>
      <w:r w:rsidR="000722EC">
        <w:rPr>
          <w:rFonts w:ascii="Times New Roman" w:hAnsi="Times New Roman" w:cs="Times New Roman"/>
          <w:color w:val="000000"/>
          <w:sz w:val="28"/>
          <w:szCs w:val="28"/>
        </w:rPr>
        <w:t>ское</w:t>
      </w:r>
      <w:r>
        <w:rPr>
          <w:rFonts w:ascii="Times New Roman" w:hAnsi="Times New Roman" w:cs="Times New Roman"/>
          <w:color w:val="000000"/>
          <w:sz w:val="28"/>
          <w:szCs w:val="28"/>
        </w:rPr>
        <w:t>», </w:t>
      </w:r>
    </w:p>
    <w:p w:rsidR="001F582E" w:rsidRDefault="001F582E" w:rsidP="000722EC">
      <w:pPr>
        <w:rPr>
          <w:rFonts w:ascii="Times New Roman" w:hAnsi="Times New Roman" w:cs="Times New Roman"/>
          <w:b/>
          <w:sz w:val="28"/>
          <w:szCs w:val="28"/>
        </w:rPr>
      </w:pPr>
    </w:p>
    <w:p w:rsidR="000722EC" w:rsidRDefault="000722EC" w:rsidP="000722E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6B56B5" w:rsidRDefault="006B56B5" w:rsidP="006B56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56B5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Поло</w:t>
      </w:r>
      <w:r w:rsidR="00877C84">
        <w:rPr>
          <w:rFonts w:ascii="Times New Roman" w:hAnsi="Times New Roman" w:cs="Times New Roman"/>
          <w:sz w:val="28"/>
          <w:szCs w:val="28"/>
        </w:rPr>
        <w:t>жение</w:t>
      </w:r>
      <w:r>
        <w:rPr>
          <w:rFonts w:ascii="Times New Roman" w:hAnsi="Times New Roman" w:cs="Times New Roman"/>
          <w:sz w:val="28"/>
          <w:szCs w:val="28"/>
        </w:rPr>
        <w:t xml:space="preserve"> об оплате труда работников</w:t>
      </w:r>
      <w:r w:rsidR="003B0DC0">
        <w:rPr>
          <w:rFonts w:ascii="Times New Roman" w:hAnsi="Times New Roman" w:cs="Times New Roman"/>
          <w:sz w:val="28"/>
          <w:szCs w:val="28"/>
        </w:rPr>
        <w:t xml:space="preserve"> сельского поселения «Булум</w:t>
      </w:r>
      <w:r>
        <w:rPr>
          <w:rFonts w:ascii="Times New Roman" w:hAnsi="Times New Roman" w:cs="Times New Roman"/>
          <w:sz w:val="28"/>
          <w:szCs w:val="28"/>
        </w:rPr>
        <w:t>ское» муниципального района «Оловянни</w:t>
      </w:r>
      <w:r w:rsidR="003B0DC0">
        <w:rPr>
          <w:rFonts w:ascii="Times New Roman" w:hAnsi="Times New Roman" w:cs="Times New Roman"/>
          <w:sz w:val="28"/>
          <w:szCs w:val="28"/>
        </w:rPr>
        <w:t xml:space="preserve">нский район» </w:t>
      </w:r>
      <w:r w:rsidR="00910578">
        <w:rPr>
          <w:rFonts w:ascii="Times New Roman" w:hAnsi="Times New Roman" w:cs="Times New Roman"/>
          <w:sz w:val="28"/>
          <w:szCs w:val="28"/>
        </w:rPr>
        <w:t>дополнить ст.8.1</w:t>
      </w:r>
      <w:r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910578" w:rsidRDefault="007077C3" w:rsidP="006B56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</w:t>
      </w:r>
      <w:r w:rsidR="00910578">
        <w:rPr>
          <w:rFonts w:ascii="Times New Roman" w:hAnsi="Times New Roman" w:cs="Times New Roman"/>
          <w:sz w:val="28"/>
          <w:szCs w:val="28"/>
        </w:rPr>
        <w:t>.8.1 Материальная ответственность работодателя за задержку выплаты заработной платы и других выплат, причитающихся работнику</w:t>
      </w:r>
    </w:p>
    <w:p w:rsidR="00452FDB" w:rsidRDefault="00452FDB" w:rsidP="006B56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«При нарушении работодателем установленного срока соответственно выплаты заработной платы, оплаты отпуска, выплат при увольнении и (или0 других выплат, причитающихся работнику, работодатель обязан выплатить их с уплатой процентов (денежной компенсации) в размере не ниже одной сто пятидесятой действующей в это время ключевой ставки Центрального банка Российской Федерации от начисленных, но не выплаченных в срок сумм и (или) не начисленных своевременно сумм в случае, если вступившим в законную силу решением суда было признано право работника</w:t>
      </w:r>
      <w:r w:rsidR="00DC0DB4">
        <w:rPr>
          <w:rFonts w:ascii="Times New Roman" w:hAnsi="Times New Roman" w:cs="Times New Roman"/>
          <w:sz w:val="28"/>
          <w:szCs w:val="28"/>
        </w:rPr>
        <w:t xml:space="preserve"> на получение не</w:t>
      </w:r>
      <w:r w:rsidR="003B0DC0">
        <w:rPr>
          <w:rFonts w:ascii="Times New Roman" w:hAnsi="Times New Roman" w:cs="Times New Roman"/>
          <w:sz w:val="28"/>
          <w:szCs w:val="28"/>
        </w:rPr>
        <w:t xml:space="preserve"> </w:t>
      </w:r>
      <w:r w:rsidR="00DC0DB4">
        <w:rPr>
          <w:rFonts w:ascii="Times New Roman" w:hAnsi="Times New Roman" w:cs="Times New Roman"/>
          <w:sz w:val="28"/>
          <w:szCs w:val="28"/>
        </w:rPr>
        <w:t>начисленных</w:t>
      </w:r>
      <w:r>
        <w:rPr>
          <w:rFonts w:ascii="Times New Roman" w:hAnsi="Times New Roman" w:cs="Times New Roman"/>
          <w:sz w:val="28"/>
          <w:szCs w:val="28"/>
        </w:rPr>
        <w:t xml:space="preserve"> сумм, за каждый день  </w:t>
      </w:r>
      <w:r w:rsidR="00DC0DB4">
        <w:rPr>
          <w:rFonts w:ascii="Times New Roman" w:hAnsi="Times New Roman" w:cs="Times New Roman"/>
          <w:sz w:val="28"/>
          <w:szCs w:val="28"/>
        </w:rPr>
        <w:t xml:space="preserve">задержки,  начиная со дня, следующего за днем, в который эти суммы должны были быть выплачены при своевременном их начислении в соответствии с трудовым законодательством  и иными нормативными правовыми актами, содержащими нормы трудового права, коллективным договором, </w:t>
      </w:r>
      <w:r w:rsidR="00DC0DB4">
        <w:rPr>
          <w:rFonts w:ascii="Times New Roman" w:hAnsi="Times New Roman" w:cs="Times New Roman"/>
          <w:sz w:val="28"/>
          <w:szCs w:val="28"/>
        </w:rPr>
        <w:lastRenderedPageBreak/>
        <w:t>соглашением, локальным нормативным актом, трудовым договором, по день  фактического расчета включительно. При неплановой выплате в установленный срок заработной платы и (или) других выплат, причитающихся работнику, размер процентов (денежной компенсации0 исчисляется из фактически не выплаченных в срок сумм».</w:t>
      </w:r>
    </w:p>
    <w:p w:rsidR="003354B7" w:rsidRPr="000722EC" w:rsidRDefault="00DC0DB4" w:rsidP="006B56B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722EC">
        <w:rPr>
          <w:rFonts w:ascii="Times New Roman" w:hAnsi="Times New Roman" w:cs="Times New Roman"/>
          <w:sz w:val="28"/>
          <w:szCs w:val="28"/>
        </w:rPr>
        <w:t>.</w:t>
      </w:r>
      <w:r w:rsidR="002E3081">
        <w:rPr>
          <w:rFonts w:ascii="Times New Roman" w:hAnsi="Times New Roman" w:cs="Times New Roman"/>
          <w:sz w:val="28"/>
          <w:szCs w:val="28"/>
        </w:rPr>
        <w:t xml:space="preserve"> Положение об оплате труда работников</w:t>
      </w:r>
      <w:r w:rsidR="003B0DC0">
        <w:rPr>
          <w:rFonts w:ascii="Times New Roman" w:hAnsi="Times New Roman" w:cs="Times New Roman"/>
          <w:sz w:val="28"/>
          <w:szCs w:val="28"/>
        </w:rPr>
        <w:t xml:space="preserve"> сельского поселения «Булум</w:t>
      </w:r>
      <w:r w:rsidR="002E3081">
        <w:rPr>
          <w:rFonts w:ascii="Times New Roman" w:hAnsi="Times New Roman" w:cs="Times New Roman"/>
          <w:sz w:val="28"/>
          <w:szCs w:val="28"/>
        </w:rPr>
        <w:t>ское» муниципального района «Оловяннинский район», утвержденное решением Совета</w:t>
      </w:r>
      <w:r w:rsidR="003B0DC0">
        <w:rPr>
          <w:rFonts w:ascii="Times New Roman" w:hAnsi="Times New Roman" w:cs="Times New Roman"/>
          <w:sz w:val="28"/>
          <w:szCs w:val="28"/>
        </w:rPr>
        <w:t xml:space="preserve"> сельского поселения «Булум</w:t>
      </w:r>
      <w:r w:rsidR="002E3081">
        <w:rPr>
          <w:rFonts w:ascii="Times New Roman" w:hAnsi="Times New Roman" w:cs="Times New Roman"/>
          <w:sz w:val="28"/>
          <w:szCs w:val="28"/>
        </w:rPr>
        <w:t xml:space="preserve">ское» </w:t>
      </w:r>
      <w:r w:rsidR="00DF749A">
        <w:rPr>
          <w:rFonts w:ascii="Times New Roman" w:hAnsi="Times New Roman" w:cs="Times New Roman"/>
          <w:sz w:val="28"/>
          <w:szCs w:val="28"/>
        </w:rPr>
        <w:t xml:space="preserve"> № 65</w:t>
      </w:r>
      <w:r w:rsidR="002E3081">
        <w:rPr>
          <w:rFonts w:ascii="Times New Roman" w:hAnsi="Times New Roman" w:cs="Times New Roman"/>
          <w:sz w:val="28"/>
          <w:szCs w:val="28"/>
        </w:rPr>
        <w:t>от 28.12.2023 г. дополнить статьей 6.1 следующего содержания</w:t>
      </w:r>
      <w:r w:rsidR="00C778DA">
        <w:rPr>
          <w:rFonts w:ascii="Times New Roman" w:hAnsi="Times New Roman" w:cs="Times New Roman"/>
          <w:sz w:val="28"/>
          <w:szCs w:val="28"/>
        </w:rPr>
        <w:t>:</w:t>
      </w:r>
    </w:p>
    <w:p w:rsidR="000B2E74" w:rsidRDefault="00C778DA" w:rsidP="000722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Статья </w:t>
      </w:r>
      <w:r w:rsidR="002E3081">
        <w:rPr>
          <w:rFonts w:ascii="Times New Roman" w:hAnsi="Times New Roman" w:cs="Times New Roman"/>
          <w:sz w:val="28"/>
          <w:szCs w:val="28"/>
        </w:rPr>
        <w:t>6.1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97F93">
        <w:rPr>
          <w:rFonts w:ascii="Times New Roman" w:hAnsi="Times New Roman" w:cs="Times New Roman"/>
          <w:sz w:val="28"/>
          <w:szCs w:val="28"/>
        </w:rPr>
        <w:t>«</w:t>
      </w:r>
      <w:r w:rsidR="006F3A9A">
        <w:rPr>
          <w:rFonts w:ascii="Times New Roman" w:hAnsi="Times New Roman" w:cs="Times New Roman"/>
          <w:sz w:val="28"/>
          <w:szCs w:val="28"/>
        </w:rPr>
        <w:t>Надбавка, обеспечивающая рост заработной платы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6F3A9A" w:rsidRDefault="00C778DA" w:rsidP="000722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</w:t>
      </w:r>
      <w:r w:rsidR="0027667D">
        <w:rPr>
          <w:rFonts w:ascii="Times New Roman" w:hAnsi="Times New Roman" w:cs="Times New Roman"/>
          <w:sz w:val="28"/>
          <w:szCs w:val="28"/>
        </w:rPr>
        <w:t xml:space="preserve"> Р</w:t>
      </w:r>
      <w:r w:rsidR="006F3A9A">
        <w:rPr>
          <w:rFonts w:ascii="Times New Roman" w:hAnsi="Times New Roman" w:cs="Times New Roman"/>
          <w:sz w:val="28"/>
          <w:szCs w:val="28"/>
        </w:rPr>
        <w:t>аботникам муниципальных учреждений производится надбавка,</w:t>
      </w:r>
      <w:r w:rsidR="00B05648">
        <w:rPr>
          <w:rFonts w:ascii="Times New Roman" w:hAnsi="Times New Roman" w:cs="Times New Roman"/>
          <w:sz w:val="28"/>
          <w:szCs w:val="28"/>
        </w:rPr>
        <w:t xml:space="preserve"> </w:t>
      </w:r>
      <w:r w:rsidR="006F3A9A">
        <w:rPr>
          <w:rFonts w:ascii="Times New Roman" w:hAnsi="Times New Roman" w:cs="Times New Roman"/>
          <w:sz w:val="28"/>
          <w:szCs w:val="28"/>
        </w:rPr>
        <w:t>обеспечивающая рост заработной платы в связи с вступлением в силу отдельных нормативных актов федерального и краевого законодательства,</w:t>
      </w:r>
      <w:r w:rsidR="00B05648">
        <w:rPr>
          <w:rFonts w:ascii="Times New Roman" w:hAnsi="Times New Roman" w:cs="Times New Roman"/>
          <w:sz w:val="28"/>
          <w:szCs w:val="28"/>
        </w:rPr>
        <w:t xml:space="preserve"> </w:t>
      </w:r>
      <w:r w:rsidR="006F3A9A">
        <w:rPr>
          <w:rFonts w:ascii="Times New Roman" w:hAnsi="Times New Roman" w:cs="Times New Roman"/>
          <w:sz w:val="28"/>
          <w:szCs w:val="28"/>
        </w:rPr>
        <w:t>при условии сохранения объема должностных обязанностей и выполнения работ той</w:t>
      </w:r>
      <w:r w:rsidR="00B05648">
        <w:rPr>
          <w:rFonts w:ascii="Times New Roman" w:hAnsi="Times New Roman" w:cs="Times New Roman"/>
          <w:sz w:val="28"/>
          <w:szCs w:val="28"/>
        </w:rPr>
        <w:t xml:space="preserve"> </w:t>
      </w:r>
      <w:r w:rsidR="006F3A9A">
        <w:rPr>
          <w:rFonts w:ascii="Times New Roman" w:hAnsi="Times New Roman" w:cs="Times New Roman"/>
          <w:sz w:val="28"/>
          <w:szCs w:val="28"/>
        </w:rPr>
        <w:t>же</w:t>
      </w:r>
      <w:r w:rsidR="00B05648">
        <w:rPr>
          <w:rFonts w:ascii="Times New Roman" w:hAnsi="Times New Roman" w:cs="Times New Roman"/>
          <w:sz w:val="28"/>
          <w:szCs w:val="28"/>
        </w:rPr>
        <w:t xml:space="preserve"> квалификации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05648" w:rsidRDefault="00C778DA" w:rsidP="000722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</w:t>
      </w:r>
      <w:r w:rsidR="0027667D">
        <w:rPr>
          <w:rFonts w:ascii="Times New Roman" w:hAnsi="Times New Roman" w:cs="Times New Roman"/>
          <w:sz w:val="28"/>
          <w:szCs w:val="28"/>
        </w:rPr>
        <w:t xml:space="preserve"> Р</w:t>
      </w:r>
      <w:r w:rsidR="00B05648">
        <w:rPr>
          <w:rFonts w:ascii="Times New Roman" w:hAnsi="Times New Roman" w:cs="Times New Roman"/>
          <w:sz w:val="28"/>
          <w:szCs w:val="28"/>
        </w:rPr>
        <w:t>азмер доплаты для каждого работника устанавливается в абсолютном значении и определяется как разница между минимальным размером оплаты труда установленным работнику до вступления в силу закона Забайкальского края от 25.10.2023 № 2239-ЗЗК «О дальнейшем обеспечении роста заработной платы в Забайкальском крае и о внесении изменений в отдельные законы Забайкальского края», и размером начисленной платы данного работника по основной работе за соответствующий период времени с учетом всех выплат, предусмотренных действующим законодательством после вступления в силу закона Забайкальского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05648">
        <w:rPr>
          <w:rFonts w:ascii="Times New Roman" w:hAnsi="Times New Roman" w:cs="Times New Roman"/>
          <w:sz w:val="28"/>
          <w:szCs w:val="28"/>
        </w:rPr>
        <w:t>края от 25.10.2023 г.</w:t>
      </w:r>
      <w:r w:rsidR="000905F7">
        <w:rPr>
          <w:rFonts w:ascii="Times New Roman" w:hAnsi="Times New Roman" w:cs="Times New Roman"/>
          <w:sz w:val="28"/>
          <w:szCs w:val="28"/>
        </w:rPr>
        <w:t xml:space="preserve"> </w:t>
      </w:r>
      <w:r w:rsidR="003A2354">
        <w:rPr>
          <w:rFonts w:ascii="Times New Roman" w:hAnsi="Times New Roman" w:cs="Times New Roman"/>
          <w:sz w:val="28"/>
          <w:szCs w:val="28"/>
        </w:rPr>
        <w:t>№ 2239</w:t>
      </w:r>
      <w:r>
        <w:rPr>
          <w:rFonts w:ascii="Times New Roman" w:hAnsi="Times New Roman" w:cs="Times New Roman"/>
          <w:sz w:val="28"/>
          <w:szCs w:val="28"/>
        </w:rPr>
        <w:t>-ЗЗК «О дальнейшем обеспечении роста заработной платы в Забайкальском крае и о внесении изменений в отдельные законы Забайкальского края»</w:t>
      </w:r>
    </w:p>
    <w:p w:rsidR="00DC0DB4" w:rsidRDefault="00DC0DB4" w:rsidP="00DC0D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Положение об оплате труда работников</w:t>
      </w:r>
      <w:r w:rsidR="003B0DC0">
        <w:rPr>
          <w:rFonts w:ascii="Times New Roman" w:hAnsi="Times New Roman" w:cs="Times New Roman"/>
          <w:sz w:val="28"/>
          <w:szCs w:val="28"/>
        </w:rPr>
        <w:t xml:space="preserve"> сельского поселения «Булум</w:t>
      </w:r>
      <w:r>
        <w:rPr>
          <w:rFonts w:ascii="Times New Roman" w:hAnsi="Times New Roman" w:cs="Times New Roman"/>
          <w:sz w:val="28"/>
          <w:szCs w:val="28"/>
        </w:rPr>
        <w:t>ское» муниципального района «Оловяннинский район», утвержденное решением Совета</w:t>
      </w:r>
      <w:r w:rsidR="003B0DC0">
        <w:rPr>
          <w:rFonts w:ascii="Times New Roman" w:hAnsi="Times New Roman" w:cs="Times New Roman"/>
          <w:sz w:val="28"/>
          <w:szCs w:val="28"/>
        </w:rPr>
        <w:t xml:space="preserve"> сельского поселения «Булум</w:t>
      </w:r>
      <w:r>
        <w:rPr>
          <w:rFonts w:ascii="Times New Roman" w:hAnsi="Times New Roman" w:cs="Times New Roman"/>
          <w:sz w:val="28"/>
          <w:szCs w:val="28"/>
        </w:rPr>
        <w:t>ское»</w:t>
      </w:r>
      <w:r w:rsidR="00DF749A">
        <w:rPr>
          <w:rFonts w:ascii="Times New Roman" w:hAnsi="Times New Roman" w:cs="Times New Roman"/>
          <w:sz w:val="28"/>
          <w:szCs w:val="28"/>
        </w:rPr>
        <w:t xml:space="preserve"> № 65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от 28.12.2023 г. дополнить статьей 7.1 следующего содержания:</w:t>
      </w:r>
    </w:p>
    <w:p w:rsidR="00455B8D" w:rsidRDefault="00455B8D" w:rsidP="00DC0D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Ст.7.1 Работникам администрации сельского поселения «Булумское» предоставляется ежегодный оплачиваемый отпуск продолжительностью:</w:t>
      </w:r>
    </w:p>
    <w:p w:rsidR="00455B8D" w:rsidRDefault="00455B8D" w:rsidP="00DC0D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основной- 28 календарных дней</w:t>
      </w:r>
    </w:p>
    <w:p w:rsidR="00455B8D" w:rsidRDefault="00455B8D" w:rsidP="00DC0D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ежегодный дополнительный отпуск в связи работой местностях с особыми климатическими условиями продолжительностью 8 календарных дней</w:t>
      </w:r>
    </w:p>
    <w:p w:rsidR="00DC0DB4" w:rsidRDefault="00455B8D" w:rsidP="00DC0D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ст.7.2</w:t>
      </w:r>
      <w:r w:rsidR="007736D1">
        <w:rPr>
          <w:rFonts w:ascii="Times New Roman" w:hAnsi="Times New Roman" w:cs="Times New Roman"/>
          <w:sz w:val="28"/>
          <w:szCs w:val="28"/>
        </w:rPr>
        <w:t xml:space="preserve"> Отпуск</w:t>
      </w:r>
      <w:r w:rsidR="00DC0DB4">
        <w:rPr>
          <w:rFonts w:ascii="Times New Roman" w:hAnsi="Times New Roman" w:cs="Times New Roman"/>
          <w:sz w:val="28"/>
          <w:szCs w:val="28"/>
        </w:rPr>
        <w:t xml:space="preserve"> по уходу за ребенком</w:t>
      </w:r>
      <w:r w:rsidR="00877C84">
        <w:rPr>
          <w:rFonts w:ascii="Times New Roman" w:hAnsi="Times New Roman" w:cs="Times New Roman"/>
          <w:sz w:val="28"/>
          <w:szCs w:val="28"/>
        </w:rPr>
        <w:t>: «по заявлению женщины ей предоставляется отпуск по уходу за ребенком до достижения им возраста трех лет. Порядок и сроки выплаты пособия по обязательному социальному страхованию в период указанного отпуска определяются федеральными законами.</w:t>
      </w:r>
    </w:p>
    <w:p w:rsidR="00877C84" w:rsidRPr="000722EC" w:rsidRDefault="00877C84" w:rsidP="00DC0DB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Право на получение пособия по обязательному социальному страхованию сохраняется в случае, если женщина или лица, указанные в части второй настоящей статьи, выходят на работу (в том числе на условиях неполного рабочего времени, работы на дому или дистанционной работы) из отпуска по </w:t>
      </w:r>
      <w:r>
        <w:rPr>
          <w:rFonts w:ascii="Times New Roman" w:hAnsi="Times New Roman" w:cs="Times New Roman"/>
          <w:sz w:val="28"/>
          <w:szCs w:val="28"/>
        </w:rPr>
        <w:lastRenderedPageBreak/>
        <w:t>уходу за ребенком до достижения им возраста полутора лет или в период указанного отпуска работают у другого работодателя».</w:t>
      </w:r>
    </w:p>
    <w:p w:rsidR="005617D9" w:rsidRDefault="00877C84" w:rsidP="005617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5617D9">
        <w:rPr>
          <w:rFonts w:ascii="Times New Roman" w:hAnsi="Times New Roman" w:cs="Times New Roman"/>
          <w:sz w:val="28"/>
          <w:szCs w:val="28"/>
        </w:rPr>
        <w:t>.Настоящее решение вступает в силу после  его официального опубликования (обнародования).</w:t>
      </w:r>
    </w:p>
    <w:p w:rsidR="005617D9" w:rsidRDefault="00877C84" w:rsidP="005617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5617D9">
        <w:rPr>
          <w:rFonts w:ascii="Times New Roman" w:hAnsi="Times New Roman" w:cs="Times New Roman"/>
          <w:sz w:val="28"/>
          <w:szCs w:val="28"/>
        </w:rPr>
        <w:t>.Настоящее решение обнародовать путем его размещения на специально оборудованных стендах</w:t>
      </w:r>
      <w:r w:rsidR="003B0DC0">
        <w:rPr>
          <w:rFonts w:ascii="Times New Roman" w:hAnsi="Times New Roman" w:cs="Times New Roman"/>
          <w:sz w:val="28"/>
          <w:szCs w:val="28"/>
        </w:rPr>
        <w:t xml:space="preserve"> сельского поселения «Булум</w:t>
      </w:r>
      <w:r w:rsidR="005617D9">
        <w:rPr>
          <w:rFonts w:ascii="Times New Roman" w:hAnsi="Times New Roman" w:cs="Times New Roman"/>
          <w:sz w:val="28"/>
          <w:szCs w:val="28"/>
        </w:rPr>
        <w:t xml:space="preserve">ское», разместить на официальном сайте администрации муниципального района «Оловяннинский район» </w:t>
      </w:r>
      <w:r w:rsidR="005617D9">
        <w:rPr>
          <w:rFonts w:ascii="Times New Roman" w:hAnsi="Times New Roman" w:cs="Times New Roman"/>
          <w:sz w:val="28"/>
          <w:szCs w:val="28"/>
          <w:lang w:val="en-US"/>
        </w:rPr>
        <w:t>https</w:t>
      </w:r>
      <w:r w:rsidR="005617D9">
        <w:rPr>
          <w:rFonts w:ascii="Times New Roman" w:hAnsi="Times New Roman" w:cs="Times New Roman"/>
          <w:sz w:val="28"/>
          <w:szCs w:val="28"/>
        </w:rPr>
        <w:t>: //</w:t>
      </w:r>
      <w:r w:rsidR="005617D9">
        <w:rPr>
          <w:rFonts w:ascii="Times New Roman" w:hAnsi="Times New Roman" w:cs="Times New Roman"/>
          <w:sz w:val="28"/>
          <w:szCs w:val="28"/>
          <w:lang w:val="en-US"/>
        </w:rPr>
        <w:t>olovyan</w:t>
      </w:r>
      <w:r w:rsidR="005617D9">
        <w:rPr>
          <w:rFonts w:ascii="Times New Roman" w:hAnsi="Times New Roman" w:cs="Times New Roman"/>
          <w:sz w:val="28"/>
          <w:szCs w:val="28"/>
        </w:rPr>
        <w:t>.75.</w:t>
      </w:r>
      <w:r w:rsidR="005617D9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="005617D9">
        <w:rPr>
          <w:rFonts w:ascii="Times New Roman" w:hAnsi="Times New Roman" w:cs="Times New Roman"/>
          <w:sz w:val="28"/>
          <w:szCs w:val="28"/>
        </w:rPr>
        <w:t xml:space="preserve">/. </w:t>
      </w:r>
    </w:p>
    <w:p w:rsidR="005617D9" w:rsidRDefault="00877C84" w:rsidP="005617D9">
      <w:pPr>
        <w:pStyle w:val="ConsNormal"/>
        <w:widowControl/>
        <w:suppressAutoHyphens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5617D9">
        <w:rPr>
          <w:rFonts w:ascii="Times New Roman" w:hAnsi="Times New Roman" w:cs="Times New Roman"/>
          <w:sz w:val="28"/>
          <w:szCs w:val="28"/>
        </w:rPr>
        <w:t>. Действие настоящего решения распространяется на правоотношения с 01 января  2024 года.</w:t>
      </w:r>
    </w:p>
    <w:p w:rsidR="003A2354" w:rsidRDefault="003A2354" w:rsidP="00417E2B">
      <w:pPr>
        <w:spacing w:after="0" w:line="240" w:lineRule="auto"/>
        <w:ind w:left="360"/>
        <w:jc w:val="both"/>
        <w:rPr>
          <w:sz w:val="28"/>
          <w:szCs w:val="28"/>
        </w:rPr>
      </w:pPr>
    </w:p>
    <w:p w:rsidR="00897F93" w:rsidRDefault="00897F93" w:rsidP="00417E2B">
      <w:pPr>
        <w:spacing w:after="0" w:line="240" w:lineRule="auto"/>
        <w:ind w:left="360"/>
        <w:jc w:val="both"/>
        <w:rPr>
          <w:sz w:val="28"/>
          <w:szCs w:val="28"/>
        </w:rPr>
      </w:pPr>
    </w:p>
    <w:p w:rsidR="00897F93" w:rsidRPr="00417E2B" w:rsidRDefault="00897F93" w:rsidP="00417E2B">
      <w:pPr>
        <w:spacing w:after="0" w:line="240" w:lineRule="auto"/>
        <w:ind w:left="360"/>
        <w:jc w:val="both"/>
        <w:rPr>
          <w:sz w:val="28"/>
          <w:szCs w:val="28"/>
        </w:rPr>
      </w:pPr>
    </w:p>
    <w:p w:rsidR="00C664E7" w:rsidRDefault="00C664E7" w:rsidP="00C664E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сельского </w:t>
      </w:r>
    </w:p>
    <w:p w:rsidR="00C664E7" w:rsidRDefault="003B0DC0" w:rsidP="00C664E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поселения «Булум</w:t>
      </w:r>
      <w:r w:rsidR="000722EC">
        <w:rPr>
          <w:rFonts w:ascii="Times New Roman" w:hAnsi="Times New Roman" w:cs="Times New Roman"/>
          <w:sz w:val="28"/>
          <w:szCs w:val="28"/>
        </w:rPr>
        <w:t>ское</w:t>
      </w:r>
      <w:r w:rsidR="00C664E7">
        <w:rPr>
          <w:rFonts w:ascii="Times New Roman" w:hAnsi="Times New Roman" w:cs="Times New Roman"/>
          <w:sz w:val="28"/>
          <w:szCs w:val="28"/>
        </w:rPr>
        <w:t xml:space="preserve">»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С.Б.Жапова</w:t>
      </w:r>
    </w:p>
    <w:p w:rsidR="00C664E7" w:rsidRDefault="00C664E7" w:rsidP="00C664E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664E7" w:rsidRDefault="00C664E7" w:rsidP="00C664E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664E7" w:rsidRDefault="00C664E7" w:rsidP="00C664E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664E7" w:rsidRDefault="00C664E7" w:rsidP="00C664E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664E7" w:rsidRDefault="00C664E7" w:rsidP="00C664E7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C664E7" w:rsidRDefault="00C664E7" w:rsidP="00C664E7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C13669" w:rsidRDefault="00C13669"/>
    <w:sectPr w:rsidR="00C13669" w:rsidSect="00C136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3B4C" w:rsidRDefault="00D63B4C" w:rsidP="00574FD6">
      <w:pPr>
        <w:spacing w:after="0" w:line="240" w:lineRule="auto"/>
      </w:pPr>
      <w:r>
        <w:separator/>
      </w:r>
    </w:p>
  </w:endnote>
  <w:endnote w:type="continuationSeparator" w:id="0">
    <w:p w:rsidR="00D63B4C" w:rsidRDefault="00D63B4C" w:rsidP="00574F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3B4C" w:rsidRDefault="00D63B4C" w:rsidP="00574FD6">
      <w:pPr>
        <w:spacing w:after="0" w:line="240" w:lineRule="auto"/>
      </w:pPr>
      <w:r>
        <w:separator/>
      </w:r>
    </w:p>
  </w:footnote>
  <w:footnote w:type="continuationSeparator" w:id="0">
    <w:p w:rsidR="00D63B4C" w:rsidRDefault="00D63B4C" w:rsidP="00574F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CB2454"/>
    <w:multiLevelType w:val="hybridMultilevel"/>
    <w:tmpl w:val="A7FAB6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41C0E24"/>
    <w:multiLevelType w:val="hybridMultilevel"/>
    <w:tmpl w:val="A52E44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DAF43D7"/>
    <w:multiLevelType w:val="hybridMultilevel"/>
    <w:tmpl w:val="E97A7474"/>
    <w:lvl w:ilvl="0" w:tplc="D2ACC7D0">
      <w:start w:val="1"/>
      <w:numFmt w:val="decimal"/>
      <w:lvlText w:val="%1."/>
      <w:lvlJc w:val="left"/>
      <w:pPr>
        <w:ind w:left="105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664E7"/>
    <w:rsid w:val="00000056"/>
    <w:rsid w:val="00027516"/>
    <w:rsid w:val="000722EC"/>
    <w:rsid w:val="00084706"/>
    <w:rsid w:val="000905F7"/>
    <w:rsid w:val="000B2E74"/>
    <w:rsid w:val="00104066"/>
    <w:rsid w:val="001345C3"/>
    <w:rsid w:val="00163CB2"/>
    <w:rsid w:val="001F582E"/>
    <w:rsid w:val="002006EB"/>
    <w:rsid w:val="00214D9E"/>
    <w:rsid w:val="0027667D"/>
    <w:rsid w:val="00280A08"/>
    <w:rsid w:val="00281116"/>
    <w:rsid w:val="002E3081"/>
    <w:rsid w:val="00315B67"/>
    <w:rsid w:val="003354B7"/>
    <w:rsid w:val="0034198E"/>
    <w:rsid w:val="00382EA7"/>
    <w:rsid w:val="003A2354"/>
    <w:rsid w:val="003B0CA3"/>
    <w:rsid w:val="003B0DC0"/>
    <w:rsid w:val="003B7245"/>
    <w:rsid w:val="003D766A"/>
    <w:rsid w:val="00417E2B"/>
    <w:rsid w:val="00452FDB"/>
    <w:rsid w:val="00455B8D"/>
    <w:rsid w:val="004F5B93"/>
    <w:rsid w:val="00513DFC"/>
    <w:rsid w:val="005617D9"/>
    <w:rsid w:val="00574FD6"/>
    <w:rsid w:val="0060792E"/>
    <w:rsid w:val="00647B73"/>
    <w:rsid w:val="00677B0E"/>
    <w:rsid w:val="00686545"/>
    <w:rsid w:val="006B56B5"/>
    <w:rsid w:val="006F3A9A"/>
    <w:rsid w:val="007077C3"/>
    <w:rsid w:val="0072556E"/>
    <w:rsid w:val="00764EBC"/>
    <w:rsid w:val="007736D1"/>
    <w:rsid w:val="00783442"/>
    <w:rsid w:val="00815130"/>
    <w:rsid w:val="0082607F"/>
    <w:rsid w:val="00877C84"/>
    <w:rsid w:val="00897F93"/>
    <w:rsid w:val="00910578"/>
    <w:rsid w:val="009A160B"/>
    <w:rsid w:val="009C26E3"/>
    <w:rsid w:val="009D1714"/>
    <w:rsid w:val="009D64D4"/>
    <w:rsid w:val="009E7374"/>
    <w:rsid w:val="00A916B4"/>
    <w:rsid w:val="00AA02F1"/>
    <w:rsid w:val="00AD04F6"/>
    <w:rsid w:val="00B05648"/>
    <w:rsid w:val="00B838A2"/>
    <w:rsid w:val="00B94963"/>
    <w:rsid w:val="00BB17EA"/>
    <w:rsid w:val="00C13669"/>
    <w:rsid w:val="00C30DBE"/>
    <w:rsid w:val="00C50E98"/>
    <w:rsid w:val="00C664E7"/>
    <w:rsid w:val="00C7495B"/>
    <w:rsid w:val="00C778DA"/>
    <w:rsid w:val="00CD7386"/>
    <w:rsid w:val="00D63B4C"/>
    <w:rsid w:val="00D95136"/>
    <w:rsid w:val="00DA31E9"/>
    <w:rsid w:val="00DB64C9"/>
    <w:rsid w:val="00DC0DB4"/>
    <w:rsid w:val="00DF749A"/>
    <w:rsid w:val="00E128CF"/>
    <w:rsid w:val="00E13A5D"/>
    <w:rsid w:val="00E169F8"/>
    <w:rsid w:val="00E37274"/>
    <w:rsid w:val="00F04036"/>
    <w:rsid w:val="00F80EF9"/>
    <w:rsid w:val="00FD27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5E62133-FA8E-4979-A19C-DB919E41D7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64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64E7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417E2B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AA02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A02F1"/>
    <w:rPr>
      <w:rFonts w:ascii="Segoe UI" w:hAnsi="Segoe UI" w:cs="Segoe UI"/>
      <w:sz w:val="18"/>
      <w:szCs w:val="18"/>
    </w:rPr>
  </w:style>
  <w:style w:type="paragraph" w:styleId="a7">
    <w:name w:val="Normal (Web)"/>
    <w:basedOn w:val="a"/>
    <w:uiPriority w:val="99"/>
    <w:semiHidden/>
    <w:unhideWhenUsed/>
    <w:rsid w:val="00E128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574F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574FD6"/>
  </w:style>
  <w:style w:type="paragraph" w:styleId="aa">
    <w:name w:val="footer"/>
    <w:basedOn w:val="a"/>
    <w:link w:val="ab"/>
    <w:uiPriority w:val="99"/>
    <w:unhideWhenUsed/>
    <w:rsid w:val="00574F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574FD6"/>
  </w:style>
  <w:style w:type="paragraph" w:customStyle="1" w:styleId="ConsNormal">
    <w:name w:val="ConsNormal"/>
    <w:rsid w:val="005617D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756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9F6AD9-716A-49A6-B306-E53F984F81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1</Pages>
  <Words>825</Words>
  <Characters>4708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MATRIX</dc:creator>
  <cp:keywords/>
  <dc:description/>
  <cp:lastModifiedBy>Пользователь</cp:lastModifiedBy>
  <cp:revision>61</cp:revision>
  <cp:lastPrinted>2023-07-25T01:29:00Z</cp:lastPrinted>
  <dcterms:created xsi:type="dcterms:W3CDTF">2017-06-19T06:01:00Z</dcterms:created>
  <dcterms:modified xsi:type="dcterms:W3CDTF">2024-07-04T05:32:00Z</dcterms:modified>
</cp:coreProperties>
</file>